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729"/>
        <w:gridCol w:w="3841"/>
      </w:tblGrid>
      <w:tr w:rsidR="008759E1" w:rsidRPr="002C720B" w14:paraId="58073BED" w14:textId="77777777" w:rsidTr="008759E1">
        <w:tc>
          <w:tcPr>
            <w:tcW w:w="10908" w:type="dxa"/>
          </w:tcPr>
          <w:p w14:paraId="6FF560B0" w14:textId="77777777" w:rsidR="008759E1" w:rsidRDefault="008759E1">
            <w:pPr>
              <w:spacing w:line="256" w:lineRule="auto"/>
              <w:outlineLvl w:val="0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3878" w:type="dxa"/>
            <w:hideMark/>
          </w:tcPr>
          <w:p w14:paraId="338B4204" w14:textId="77777777" w:rsidR="008759E1" w:rsidRDefault="008759E1">
            <w:pPr>
              <w:spacing w:line="256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PATVIRTINTA</w:t>
            </w:r>
          </w:p>
          <w:p w14:paraId="00705385" w14:textId="77777777" w:rsidR="008759E1" w:rsidRDefault="008759E1">
            <w:pPr>
              <w:spacing w:line="256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Vilniaus suaugusiųjų </w:t>
            </w:r>
            <w:proofErr w:type="spellStart"/>
            <w:r>
              <w:rPr>
                <w:sz w:val="22"/>
                <w:lang w:val="en-US"/>
              </w:rPr>
              <w:t>mokymo</w:t>
            </w:r>
            <w:proofErr w:type="spellEnd"/>
          </w:p>
          <w:p w14:paraId="7040D467" w14:textId="77777777" w:rsidR="008759E1" w:rsidRDefault="008759E1">
            <w:pPr>
              <w:spacing w:line="256" w:lineRule="auto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centro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direktoriaus</w:t>
            </w:r>
            <w:proofErr w:type="spellEnd"/>
          </w:p>
          <w:p w14:paraId="2602D2A9" w14:textId="77777777" w:rsidR="008759E1" w:rsidRDefault="00A53D6E">
            <w:pPr>
              <w:tabs>
                <w:tab w:val="left" w:pos="5400"/>
              </w:tabs>
              <w:spacing w:line="256" w:lineRule="auto"/>
              <w:jc w:val="both"/>
              <w:rPr>
                <w:lang w:val="en-US"/>
              </w:rPr>
            </w:pPr>
            <w:r>
              <w:rPr>
                <w:lang w:val="fi-FI"/>
              </w:rPr>
              <w:t>202</w:t>
            </w:r>
            <w:r w:rsidR="002C720B">
              <w:rPr>
                <w:lang w:val="fi-FI"/>
              </w:rPr>
              <w:t>2</w:t>
            </w:r>
            <w:r w:rsidR="008759E1">
              <w:rPr>
                <w:lang w:val="fi-FI"/>
              </w:rPr>
              <w:t xml:space="preserve"> m. rugsėjo 1 d. įsakymu Nr. </w:t>
            </w:r>
            <w:r w:rsidR="008759E1">
              <w:rPr>
                <w:lang w:val="en-US"/>
              </w:rPr>
              <w:t>V-</w:t>
            </w:r>
          </w:p>
          <w:p w14:paraId="02217161" w14:textId="2C968897" w:rsidR="004006FD" w:rsidRDefault="004006FD">
            <w:pPr>
              <w:tabs>
                <w:tab w:val="left" w:pos="5400"/>
              </w:tabs>
              <w:spacing w:line="256" w:lineRule="auto"/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14:paraId="2892DAF4" w14:textId="77777777" w:rsidR="008759E1" w:rsidRDefault="008759E1" w:rsidP="008759E1">
      <w:pPr>
        <w:ind w:firstLine="708"/>
        <w:outlineLvl w:val="0"/>
        <w:rPr>
          <w:b/>
          <w:sz w:val="32"/>
          <w:szCs w:val="32"/>
          <w:lang w:val="en-US"/>
        </w:rPr>
      </w:pPr>
    </w:p>
    <w:p w14:paraId="24E683AE" w14:textId="53646DC7" w:rsidR="008759E1" w:rsidRDefault="008759E1" w:rsidP="008759E1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202</w:t>
      </w:r>
      <w:r w:rsidR="002C720B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-202</w:t>
      </w:r>
      <w:r w:rsidR="002C720B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m.m.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IVi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klasės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konsultacijų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tvarkaraštis</w:t>
      </w:r>
      <w:proofErr w:type="spellEnd"/>
    </w:p>
    <w:p w14:paraId="4ED448A7" w14:textId="77777777" w:rsidR="004006FD" w:rsidRDefault="004006FD" w:rsidP="008759E1">
      <w:pPr>
        <w:ind w:firstLine="708"/>
        <w:jc w:val="center"/>
        <w:outlineLvl w:val="0"/>
        <w:rPr>
          <w:b/>
          <w:sz w:val="32"/>
          <w:szCs w:val="32"/>
          <w:lang w:val="en-US"/>
        </w:rPr>
      </w:pPr>
    </w:p>
    <w:p w14:paraId="3A56772A" w14:textId="77777777" w:rsidR="008759E1" w:rsidRDefault="008759E1" w:rsidP="008759E1">
      <w:pPr>
        <w:ind w:firstLine="708"/>
        <w:outlineLvl w:val="0"/>
        <w:rPr>
          <w:b/>
          <w:sz w:val="32"/>
          <w:szCs w:val="32"/>
          <w:lang w:val="en-US"/>
        </w:rPr>
      </w:pPr>
    </w:p>
    <w:tbl>
      <w:tblPr>
        <w:tblW w:w="142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08"/>
        <w:gridCol w:w="1984"/>
        <w:gridCol w:w="992"/>
        <w:gridCol w:w="1134"/>
        <w:gridCol w:w="2016"/>
        <w:gridCol w:w="835"/>
        <w:gridCol w:w="4662"/>
      </w:tblGrid>
      <w:tr w:rsidR="008759E1" w14:paraId="45B0151D" w14:textId="77777777" w:rsidTr="00227614">
        <w:trPr>
          <w:trHeight w:val="675"/>
        </w:trPr>
        <w:tc>
          <w:tcPr>
            <w:tcW w:w="719" w:type="dxa"/>
            <w:noWrap/>
            <w:hideMark/>
          </w:tcPr>
          <w:p w14:paraId="22264EA4" w14:textId="77777777" w:rsidR="008759E1" w:rsidRDefault="008759E1">
            <w:pPr>
              <w:spacing w:line="25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Eil</w:t>
            </w:r>
            <w:proofErr w:type="spellEnd"/>
            <w:r>
              <w:rPr>
                <w:b/>
                <w:lang w:val="en-US"/>
              </w:rPr>
              <w:t>. nr.</w:t>
            </w:r>
          </w:p>
        </w:tc>
        <w:tc>
          <w:tcPr>
            <w:tcW w:w="1908" w:type="dxa"/>
            <w:noWrap/>
            <w:hideMark/>
          </w:tcPr>
          <w:p w14:paraId="32A3AEE3" w14:textId="77777777" w:rsidR="008759E1" w:rsidRDefault="008759E1">
            <w:pPr>
              <w:spacing w:line="256" w:lineRule="auto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V., </w:t>
            </w:r>
            <w:proofErr w:type="spellStart"/>
            <w:r>
              <w:rPr>
                <w:b/>
                <w:color w:val="000000"/>
                <w:lang w:val="en-US"/>
              </w:rPr>
              <w:t>pavardė</w:t>
            </w:r>
            <w:proofErr w:type="spellEnd"/>
          </w:p>
        </w:tc>
        <w:tc>
          <w:tcPr>
            <w:tcW w:w="1984" w:type="dxa"/>
            <w:noWrap/>
            <w:hideMark/>
          </w:tcPr>
          <w:p w14:paraId="4C7914FA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2" w:type="dxa"/>
          </w:tcPr>
          <w:p w14:paraId="5C26A4D8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Kursas</w:t>
            </w:r>
            <w:proofErr w:type="spellEnd"/>
          </w:p>
          <w:p w14:paraId="518ECD22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hideMark/>
          </w:tcPr>
          <w:p w14:paraId="6E6062F2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Klasė</w:t>
            </w:r>
            <w:proofErr w:type="spellEnd"/>
          </w:p>
        </w:tc>
        <w:tc>
          <w:tcPr>
            <w:tcW w:w="2016" w:type="dxa"/>
            <w:hideMark/>
          </w:tcPr>
          <w:p w14:paraId="02C0D6B4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Pamoka</w:t>
            </w:r>
            <w:proofErr w:type="spellEnd"/>
          </w:p>
        </w:tc>
        <w:tc>
          <w:tcPr>
            <w:tcW w:w="835" w:type="dxa"/>
            <w:hideMark/>
          </w:tcPr>
          <w:p w14:paraId="3AF96360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Kab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4662" w:type="dxa"/>
            <w:hideMark/>
          </w:tcPr>
          <w:p w14:paraId="0C662542" w14:textId="77777777" w:rsidR="008759E1" w:rsidRDefault="008759E1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</w:tr>
      <w:tr w:rsidR="008759E1" w:rsidRPr="00442D30" w14:paraId="25B7AABD" w14:textId="77777777" w:rsidTr="00227614">
        <w:trPr>
          <w:trHeight w:val="881"/>
        </w:trPr>
        <w:tc>
          <w:tcPr>
            <w:tcW w:w="719" w:type="dxa"/>
            <w:noWrap/>
          </w:tcPr>
          <w:p w14:paraId="0F26E5F6" w14:textId="77777777" w:rsidR="008759E1" w:rsidRPr="00442D30" w:rsidRDefault="008759E1" w:rsidP="00DE32E0">
            <w:pPr>
              <w:numPr>
                <w:ilvl w:val="0"/>
                <w:numId w:val="1"/>
              </w:numPr>
              <w:spacing w:line="256" w:lineRule="auto"/>
              <w:jc w:val="right"/>
              <w:rPr>
                <w:b/>
                <w:lang w:val="en-US"/>
              </w:rPr>
            </w:pPr>
          </w:p>
        </w:tc>
        <w:tc>
          <w:tcPr>
            <w:tcW w:w="1908" w:type="dxa"/>
            <w:noWrap/>
          </w:tcPr>
          <w:p w14:paraId="6250BB79" w14:textId="77777777" w:rsidR="008759E1" w:rsidRPr="00442D30" w:rsidRDefault="008759E1">
            <w:pPr>
              <w:spacing w:line="256" w:lineRule="auto"/>
              <w:rPr>
                <w:b/>
                <w:lang w:val="lt-LT"/>
              </w:rPr>
            </w:pPr>
            <w:r w:rsidRPr="00442D30">
              <w:rPr>
                <w:b/>
                <w:lang w:val="lt-LT"/>
              </w:rPr>
              <w:t>V. Kruopienė</w:t>
            </w:r>
          </w:p>
        </w:tc>
        <w:tc>
          <w:tcPr>
            <w:tcW w:w="1984" w:type="dxa"/>
            <w:noWrap/>
          </w:tcPr>
          <w:p w14:paraId="4E34F822" w14:textId="77777777" w:rsidR="008759E1" w:rsidRDefault="008759E1">
            <w:pPr>
              <w:spacing w:line="256" w:lineRule="auto"/>
              <w:jc w:val="center"/>
              <w:rPr>
                <w:b/>
                <w:lang w:val="lt-LT"/>
              </w:rPr>
            </w:pPr>
            <w:r w:rsidRPr="008759E1">
              <w:rPr>
                <w:b/>
                <w:lang w:val="lt-LT"/>
              </w:rPr>
              <w:t>Lietuvių kalba ir literatūra</w:t>
            </w:r>
          </w:p>
          <w:p w14:paraId="61200EC2" w14:textId="77777777" w:rsidR="009E228F" w:rsidRDefault="009E228F" w:rsidP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 w:rsidRPr="009E228F">
              <w:rPr>
                <w:lang w:val="lt-LT"/>
              </w:rPr>
              <w:t>(</w:t>
            </w:r>
            <w:r w:rsidR="00582C5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0 </w:t>
            </w:r>
            <w:proofErr w:type="spellStart"/>
            <w:r>
              <w:rPr>
                <w:color w:val="000000"/>
                <w:lang w:val="en-US"/>
              </w:rPr>
              <w:t>konsultacijų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  <w:p w14:paraId="25E32396" w14:textId="77777777" w:rsidR="009E228F" w:rsidRDefault="009E228F" w:rsidP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14:paraId="15D8F5AE" w14:textId="77777777" w:rsidR="009E228F" w:rsidRPr="008759E1" w:rsidRDefault="009E228F">
            <w:pPr>
              <w:spacing w:line="25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992" w:type="dxa"/>
          </w:tcPr>
          <w:p w14:paraId="3F55D2ED" w14:textId="77777777" w:rsidR="008759E1" w:rsidRDefault="008759E1" w:rsidP="009E228F">
            <w:pPr>
              <w:tabs>
                <w:tab w:val="left" w:pos="315"/>
                <w:tab w:val="center" w:pos="388"/>
              </w:tabs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</w:t>
            </w:r>
          </w:p>
        </w:tc>
        <w:tc>
          <w:tcPr>
            <w:tcW w:w="1134" w:type="dxa"/>
          </w:tcPr>
          <w:p w14:paraId="5A89A936" w14:textId="77777777" w:rsidR="008759E1" w:rsidRDefault="008759E1" w:rsidP="009E228F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</w:tcPr>
          <w:p w14:paraId="6E2D51A9" w14:textId="2B22A950" w:rsidR="00DE7B5B" w:rsidRDefault="004C677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DE7B5B">
              <w:rPr>
                <w:color w:val="000000"/>
                <w:lang w:val="en-US"/>
              </w:rPr>
              <w:t xml:space="preserve"> </w:t>
            </w:r>
            <w:proofErr w:type="spellStart"/>
            <w:r w:rsidR="00DE7B5B">
              <w:rPr>
                <w:color w:val="000000"/>
                <w:lang w:val="en-US"/>
              </w:rPr>
              <w:t>pamoka</w:t>
            </w:r>
            <w:proofErr w:type="spellEnd"/>
            <w:r w:rsidR="009E228F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5BA2A074" w14:textId="59CF2F7C" w:rsidR="008759E1" w:rsidRDefault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 w:rsidR="00330F99">
              <w:rPr>
                <w:color w:val="000000"/>
                <w:lang w:val="en-US"/>
              </w:rPr>
              <w:t>ketvirtadienis</w:t>
            </w:r>
            <w:proofErr w:type="spellEnd"/>
            <w:r w:rsidR="00DE7B5B">
              <w:rPr>
                <w:color w:val="000000"/>
                <w:lang w:val="en-US"/>
              </w:rPr>
              <w:t xml:space="preserve">) </w:t>
            </w:r>
          </w:p>
          <w:p w14:paraId="08F256E3" w14:textId="77777777" w:rsidR="009E228F" w:rsidRDefault="009E228F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14:paraId="53FC06A6" w14:textId="77777777" w:rsidR="00DE7B5B" w:rsidRDefault="00DE7B5B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14:paraId="0697F363" w14:textId="77777777" w:rsidR="00DE7B5B" w:rsidRDefault="00DE7B5B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</w:tcPr>
          <w:p w14:paraId="0E60D1B8" w14:textId="4095C841" w:rsidR="008759E1" w:rsidRDefault="004C677C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9E228F">
              <w:rPr>
                <w:color w:val="000000"/>
                <w:lang w:val="lt-LT"/>
              </w:rPr>
              <w:t>1</w:t>
            </w:r>
          </w:p>
        </w:tc>
        <w:tc>
          <w:tcPr>
            <w:tcW w:w="4662" w:type="dxa"/>
          </w:tcPr>
          <w:p w14:paraId="335A2E86" w14:textId="355AB687" w:rsidR="008759E1" w:rsidRPr="00442D30" w:rsidRDefault="00442D30" w:rsidP="00442D30">
            <w:pPr>
              <w:rPr>
                <w:b/>
                <w:lang w:val="lt-LT"/>
              </w:rPr>
            </w:pPr>
            <w:r w:rsidRPr="00442D30">
              <w:rPr>
                <w:b/>
                <w:lang w:val="lt-LT"/>
              </w:rPr>
              <w:t>11.2</w:t>
            </w:r>
            <w:r w:rsidR="004C677C">
              <w:rPr>
                <w:b/>
                <w:lang w:val="lt-LT"/>
              </w:rPr>
              <w:t>4</w:t>
            </w:r>
            <w:r w:rsidRPr="00442D30">
              <w:rPr>
                <w:b/>
                <w:lang w:val="lt-LT"/>
              </w:rPr>
              <w:t>; 12.0</w:t>
            </w:r>
            <w:r w:rsidR="00330F99">
              <w:rPr>
                <w:b/>
                <w:lang w:val="lt-LT"/>
              </w:rPr>
              <w:t>8</w:t>
            </w:r>
            <w:r w:rsidRPr="00442D30">
              <w:rPr>
                <w:b/>
                <w:lang w:val="lt-LT"/>
              </w:rPr>
              <w:t>; 12.1</w:t>
            </w:r>
            <w:r w:rsidR="00330F99">
              <w:rPr>
                <w:b/>
                <w:lang w:val="lt-LT"/>
              </w:rPr>
              <w:t>5</w:t>
            </w:r>
            <w:r w:rsidRPr="00442D30">
              <w:rPr>
                <w:b/>
                <w:lang w:val="lt-LT"/>
              </w:rPr>
              <w:t>; 01.1</w:t>
            </w:r>
            <w:r w:rsidR="003815EE">
              <w:rPr>
                <w:b/>
                <w:lang w:val="lt-LT"/>
              </w:rPr>
              <w:t>2</w:t>
            </w:r>
            <w:r w:rsidRPr="00442D30">
              <w:rPr>
                <w:b/>
                <w:lang w:val="lt-LT"/>
              </w:rPr>
              <w:t>;</w:t>
            </w:r>
            <w:r w:rsidR="00DA5BF7">
              <w:rPr>
                <w:b/>
                <w:lang w:val="lt-LT"/>
              </w:rPr>
              <w:t xml:space="preserve"> 02.19;</w:t>
            </w:r>
            <w:r w:rsidRPr="00442D30">
              <w:rPr>
                <w:b/>
                <w:lang w:val="lt-LT"/>
              </w:rPr>
              <w:t xml:space="preserve"> 01.2</w:t>
            </w:r>
            <w:r w:rsidR="003815EE">
              <w:rPr>
                <w:b/>
                <w:lang w:val="lt-LT"/>
              </w:rPr>
              <w:t>6</w:t>
            </w:r>
            <w:r w:rsidRPr="00442D30">
              <w:rPr>
                <w:b/>
                <w:lang w:val="lt-LT"/>
              </w:rPr>
              <w:t xml:space="preserve">; </w:t>
            </w:r>
            <w:r w:rsidR="00DA5BF7">
              <w:rPr>
                <w:b/>
                <w:lang w:val="lt-LT"/>
              </w:rPr>
              <w:t xml:space="preserve">02.02; </w:t>
            </w:r>
            <w:r w:rsidRPr="00442D30">
              <w:rPr>
                <w:b/>
                <w:lang w:val="lt-LT"/>
              </w:rPr>
              <w:t>02.</w:t>
            </w:r>
            <w:r w:rsidR="00B60D31">
              <w:rPr>
                <w:b/>
                <w:lang w:val="lt-LT"/>
              </w:rPr>
              <w:t>0</w:t>
            </w:r>
            <w:r w:rsidR="003815EE">
              <w:rPr>
                <w:b/>
                <w:lang w:val="lt-LT"/>
              </w:rPr>
              <w:t>9</w:t>
            </w:r>
            <w:r w:rsidRPr="00442D30">
              <w:rPr>
                <w:b/>
                <w:lang w:val="lt-LT"/>
              </w:rPr>
              <w:t>; 02.2</w:t>
            </w:r>
            <w:r w:rsidR="003815EE">
              <w:rPr>
                <w:b/>
                <w:lang w:val="lt-LT"/>
              </w:rPr>
              <w:t>3</w:t>
            </w:r>
            <w:r w:rsidRPr="00442D30">
              <w:rPr>
                <w:b/>
                <w:lang w:val="lt-LT"/>
              </w:rPr>
              <w:t>; 03.0</w:t>
            </w:r>
            <w:r w:rsidR="003815EE">
              <w:rPr>
                <w:b/>
                <w:lang w:val="lt-LT"/>
              </w:rPr>
              <w:t>2</w:t>
            </w:r>
            <w:r w:rsidRPr="00442D30">
              <w:rPr>
                <w:b/>
                <w:lang w:val="lt-LT"/>
              </w:rPr>
              <w:t xml:space="preserve">; </w:t>
            </w:r>
            <w:r w:rsidR="00DA5BF7">
              <w:rPr>
                <w:b/>
                <w:lang w:val="lt-LT"/>
              </w:rPr>
              <w:t xml:space="preserve">03.09; </w:t>
            </w:r>
            <w:r>
              <w:rPr>
                <w:b/>
                <w:lang w:val="lt-LT"/>
              </w:rPr>
              <w:t>03.1</w:t>
            </w:r>
            <w:r w:rsidR="003815EE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; </w:t>
            </w:r>
            <w:r w:rsidRPr="00442D30">
              <w:rPr>
                <w:b/>
                <w:lang w:val="lt-LT"/>
              </w:rPr>
              <w:t>03.2</w:t>
            </w:r>
            <w:r w:rsidR="003815EE">
              <w:rPr>
                <w:b/>
                <w:lang w:val="lt-LT"/>
              </w:rPr>
              <w:t>3</w:t>
            </w:r>
            <w:r w:rsidRPr="00442D30">
              <w:rPr>
                <w:b/>
                <w:lang w:val="lt-LT"/>
              </w:rPr>
              <w:t>;</w:t>
            </w:r>
            <w:r w:rsidR="00DA5BF7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04.0</w:t>
            </w:r>
            <w:r w:rsidR="003815EE">
              <w:rPr>
                <w:b/>
                <w:lang w:val="lt-LT"/>
              </w:rPr>
              <w:t>6</w:t>
            </w:r>
            <w:r>
              <w:rPr>
                <w:b/>
                <w:lang w:val="lt-LT"/>
              </w:rPr>
              <w:t xml:space="preserve">; </w:t>
            </w:r>
            <w:r w:rsidRPr="00442D30">
              <w:rPr>
                <w:b/>
                <w:lang w:val="lt-LT"/>
              </w:rPr>
              <w:t>04</w:t>
            </w:r>
            <w:r>
              <w:rPr>
                <w:b/>
                <w:lang w:val="lt-LT"/>
              </w:rPr>
              <w:t>.</w:t>
            </w:r>
            <w:r w:rsidR="003815EE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; 04.2</w:t>
            </w:r>
            <w:r w:rsidR="003815EE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>; 05.0</w:t>
            </w:r>
            <w:r w:rsidR="003815EE">
              <w:rPr>
                <w:b/>
                <w:lang w:val="lt-LT"/>
              </w:rPr>
              <w:t>4</w:t>
            </w:r>
            <w:r>
              <w:rPr>
                <w:b/>
                <w:lang w:val="lt-LT"/>
              </w:rPr>
              <w:t>; 05.1</w:t>
            </w:r>
            <w:r w:rsidR="003815EE">
              <w:rPr>
                <w:b/>
                <w:lang w:val="lt-LT"/>
              </w:rPr>
              <w:t>1</w:t>
            </w:r>
            <w:r>
              <w:rPr>
                <w:b/>
                <w:lang w:val="lt-LT"/>
              </w:rPr>
              <w:t>; 05.1</w:t>
            </w:r>
            <w:r w:rsidR="003815EE">
              <w:rPr>
                <w:b/>
                <w:lang w:val="lt-LT"/>
              </w:rPr>
              <w:t>8</w:t>
            </w:r>
            <w:r w:rsidR="00DA5BF7">
              <w:rPr>
                <w:b/>
                <w:lang w:val="lt-LT"/>
              </w:rPr>
              <w:t>; 05.25</w:t>
            </w:r>
          </w:p>
        </w:tc>
      </w:tr>
      <w:tr w:rsidR="008759E1" w:rsidRPr="00442D30" w14:paraId="04C440DC" w14:textId="77777777" w:rsidTr="00227614">
        <w:trPr>
          <w:trHeight w:val="881"/>
        </w:trPr>
        <w:tc>
          <w:tcPr>
            <w:tcW w:w="719" w:type="dxa"/>
            <w:noWrap/>
          </w:tcPr>
          <w:p w14:paraId="121DE942" w14:textId="77777777" w:rsidR="008759E1" w:rsidRPr="00442D30" w:rsidRDefault="008759E1" w:rsidP="008759E1">
            <w:pPr>
              <w:numPr>
                <w:ilvl w:val="0"/>
                <w:numId w:val="1"/>
              </w:numPr>
              <w:spacing w:line="256" w:lineRule="auto"/>
              <w:jc w:val="right"/>
              <w:rPr>
                <w:b/>
                <w:lang w:val="lt-LT"/>
              </w:rPr>
            </w:pPr>
          </w:p>
        </w:tc>
        <w:tc>
          <w:tcPr>
            <w:tcW w:w="1908" w:type="dxa"/>
            <w:noWrap/>
          </w:tcPr>
          <w:p w14:paraId="208A3F3A" w14:textId="77777777" w:rsidR="008759E1" w:rsidRPr="00442D30" w:rsidRDefault="009E228F" w:rsidP="008759E1">
            <w:pPr>
              <w:spacing w:line="256" w:lineRule="auto"/>
              <w:rPr>
                <w:b/>
                <w:lang w:val="lt-LT"/>
              </w:rPr>
            </w:pPr>
            <w:r w:rsidRPr="00442D30">
              <w:rPr>
                <w:b/>
                <w:lang w:val="lt-LT"/>
              </w:rPr>
              <w:t>J. Aleknienė</w:t>
            </w:r>
            <w:r w:rsidR="008759E1" w:rsidRPr="00442D30">
              <w:rPr>
                <w:b/>
                <w:lang w:val="lt-LT"/>
              </w:rPr>
              <w:t xml:space="preserve"> </w:t>
            </w:r>
          </w:p>
        </w:tc>
        <w:tc>
          <w:tcPr>
            <w:tcW w:w="1984" w:type="dxa"/>
            <w:noWrap/>
          </w:tcPr>
          <w:p w14:paraId="72A85B06" w14:textId="77777777" w:rsidR="008759E1" w:rsidRDefault="009E228F" w:rsidP="008759E1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  <w:p w14:paraId="3FB8F5E8" w14:textId="77777777" w:rsidR="008759E1" w:rsidRDefault="009E228F" w:rsidP="008759E1">
            <w:pPr>
              <w:spacing w:line="256" w:lineRule="auto"/>
              <w:jc w:val="center"/>
              <w:rPr>
                <w:lang w:val="lt-LT"/>
              </w:rPr>
            </w:pPr>
            <w:r w:rsidRPr="009E228F">
              <w:rPr>
                <w:lang w:val="lt-LT"/>
              </w:rPr>
              <w:t>(</w:t>
            </w:r>
            <w:r w:rsidR="00582C5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0 </w:t>
            </w:r>
            <w:proofErr w:type="spellStart"/>
            <w:r>
              <w:rPr>
                <w:color w:val="000000"/>
                <w:lang w:val="en-US"/>
              </w:rPr>
              <w:t>konsultacijų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</w:tcPr>
          <w:p w14:paraId="35BEA185" w14:textId="77777777" w:rsidR="008759E1" w:rsidRDefault="009E228F" w:rsidP="008759E1">
            <w:pPr>
              <w:tabs>
                <w:tab w:val="left" w:pos="315"/>
                <w:tab w:val="center" w:pos="388"/>
              </w:tabs>
              <w:spacing w:line="25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ab/>
              <w:t>A</w:t>
            </w:r>
          </w:p>
        </w:tc>
        <w:tc>
          <w:tcPr>
            <w:tcW w:w="1134" w:type="dxa"/>
          </w:tcPr>
          <w:p w14:paraId="6D4735CB" w14:textId="77777777" w:rsidR="008759E1" w:rsidRDefault="008759E1" w:rsidP="008759E1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4i</w:t>
            </w:r>
          </w:p>
        </w:tc>
        <w:tc>
          <w:tcPr>
            <w:tcW w:w="2016" w:type="dxa"/>
          </w:tcPr>
          <w:p w14:paraId="5DE5DBED" w14:textId="4BFB52B4" w:rsidR="004C677C" w:rsidRDefault="004C677C" w:rsidP="004C677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 </w:t>
            </w:r>
            <w:proofErr w:type="spellStart"/>
            <w:r>
              <w:rPr>
                <w:color w:val="000000"/>
                <w:lang w:val="en-US"/>
              </w:rPr>
              <w:t>pamoka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ryte</w:t>
            </w:r>
            <w:proofErr w:type="spellEnd"/>
          </w:p>
          <w:p w14:paraId="56330104" w14:textId="1F74C2C4" w:rsidR="004C677C" w:rsidRDefault="004C677C" w:rsidP="004C677C">
            <w:pPr>
              <w:spacing w:line="25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 w:rsidR="00330F99">
              <w:rPr>
                <w:color w:val="000000"/>
                <w:lang w:val="en-US"/>
              </w:rPr>
              <w:t>ketvirtadienis</w:t>
            </w:r>
            <w:proofErr w:type="spellEnd"/>
            <w:r>
              <w:rPr>
                <w:color w:val="000000"/>
                <w:lang w:val="en-US"/>
              </w:rPr>
              <w:t xml:space="preserve">) </w:t>
            </w:r>
          </w:p>
          <w:p w14:paraId="7DBAE232" w14:textId="77777777" w:rsidR="004C677C" w:rsidRDefault="004C677C" w:rsidP="004C677C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  <w:p w14:paraId="534D95C5" w14:textId="6D6BDC0D" w:rsidR="008759E1" w:rsidRDefault="008759E1" w:rsidP="00442D30">
            <w:pPr>
              <w:spacing w:line="25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5" w:type="dxa"/>
          </w:tcPr>
          <w:p w14:paraId="62777BAF" w14:textId="77777777" w:rsidR="008759E1" w:rsidRDefault="009E228F" w:rsidP="008759E1">
            <w:pPr>
              <w:spacing w:line="25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</w:t>
            </w:r>
            <w:r w:rsidR="008759E1">
              <w:rPr>
                <w:color w:val="000000"/>
                <w:lang w:val="lt-LT"/>
              </w:rPr>
              <w:t>1</w:t>
            </w:r>
          </w:p>
        </w:tc>
        <w:tc>
          <w:tcPr>
            <w:tcW w:w="4662" w:type="dxa"/>
          </w:tcPr>
          <w:p w14:paraId="11B9176C" w14:textId="49C80FDC" w:rsidR="00442D30" w:rsidRDefault="008912E1" w:rsidP="008759E1">
            <w:pPr>
              <w:spacing w:line="256" w:lineRule="auto"/>
              <w:rPr>
                <w:b/>
                <w:bCs/>
                <w:lang w:val="lt-LT"/>
              </w:rPr>
            </w:pPr>
            <w:r w:rsidRPr="00442D30">
              <w:rPr>
                <w:b/>
                <w:lang w:val="lt-LT"/>
              </w:rPr>
              <w:t>11.2</w:t>
            </w:r>
            <w:r>
              <w:rPr>
                <w:b/>
                <w:lang w:val="lt-LT"/>
              </w:rPr>
              <w:t>4</w:t>
            </w:r>
            <w:r w:rsidRPr="00442D30">
              <w:rPr>
                <w:b/>
                <w:lang w:val="lt-LT"/>
              </w:rPr>
              <w:t>; 12.0</w:t>
            </w:r>
            <w:r>
              <w:rPr>
                <w:b/>
                <w:lang w:val="lt-LT"/>
              </w:rPr>
              <w:t>8</w:t>
            </w:r>
            <w:r w:rsidRPr="00442D30">
              <w:rPr>
                <w:b/>
                <w:lang w:val="lt-LT"/>
              </w:rPr>
              <w:t>; 12.1</w:t>
            </w:r>
            <w:r>
              <w:rPr>
                <w:b/>
                <w:lang w:val="lt-LT"/>
              </w:rPr>
              <w:t>5</w:t>
            </w:r>
            <w:r w:rsidRPr="00442D30">
              <w:rPr>
                <w:b/>
                <w:lang w:val="lt-LT"/>
              </w:rPr>
              <w:t>; 01.1</w:t>
            </w:r>
            <w:r>
              <w:rPr>
                <w:b/>
                <w:lang w:val="lt-LT"/>
              </w:rPr>
              <w:t>2</w:t>
            </w:r>
            <w:r w:rsidRPr="00442D30">
              <w:rPr>
                <w:b/>
                <w:lang w:val="lt-LT"/>
              </w:rPr>
              <w:t>;</w:t>
            </w:r>
            <w:r>
              <w:rPr>
                <w:b/>
                <w:lang w:val="lt-LT"/>
              </w:rPr>
              <w:t xml:space="preserve"> 02.19;</w:t>
            </w:r>
            <w:r w:rsidRPr="00442D30">
              <w:rPr>
                <w:b/>
                <w:lang w:val="lt-LT"/>
              </w:rPr>
              <w:t xml:space="preserve"> 01.2</w:t>
            </w:r>
            <w:r>
              <w:rPr>
                <w:b/>
                <w:lang w:val="lt-LT"/>
              </w:rPr>
              <w:t>6</w:t>
            </w:r>
            <w:r w:rsidRPr="00442D30">
              <w:rPr>
                <w:b/>
                <w:lang w:val="lt-LT"/>
              </w:rPr>
              <w:t xml:space="preserve">; </w:t>
            </w:r>
            <w:r>
              <w:rPr>
                <w:b/>
                <w:lang w:val="lt-LT"/>
              </w:rPr>
              <w:t xml:space="preserve">02.02; </w:t>
            </w:r>
            <w:r w:rsidRPr="00442D30">
              <w:rPr>
                <w:b/>
                <w:lang w:val="lt-LT"/>
              </w:rPr>
              <w:t>02.</w:t>
            </w:r>
            <w:r>
              <w:rPr>
                <w:b/>
                <w:lang w:val="lt-LT"/>
              </w:rPr>
              <w:t>09</w:t>
            </w:r>
            <w:r w:rsidRPr="00442D30">
              <w:rPr>
                <w:b/>
                <w:lang w:val="lt-LT"/>
              </w:rPr>
              <w:t>; 02.2</w:t>
            </w:r>
            <w:r>
              <w:rPr>
                <w:b/>
                <w:lang w:val="lt-LT"/>
              </w:rPr>
              <w:t>3</w:t>
            </w:r>
            <w:r w:rsidRPr="00442D30">
              <w:rPr>
                <w:b/>
                <w:lang w:val="lt-LT"/>
              </w:rPr>
              <w:t>; 03.0</w:t>
            </w:r>
            <w:r>
              <w:rPr>
                <w:b/>
                <w:lang w:val="lt-LT"/>
              </w:rPr>
              <w:t>2</w:t>
            </w:r>
            <w:r w:rsidRPr="00442D30">
              <w:rPr>
                <w:b/>
                <w:lang w:val="lt-LT"/>
              </w:rPr>
              <w:t xml:space="preserve">; </w:t>
            </w:r>
            <w:r>
              <w:rPr>
                <w:b/>
                <w:lang w:val="lt-LT"/>
              </w:rPr>
              <w:t xml:space="preserve">03.09; 03.16; </w:t>
            </w:r>
            <w:r w:rsidRPr="00442D30">
              <w:rPr>
                <w:b/>
                <w:lang w:val="lt-LT"/>
              </w:rPr>
              <w:t>03.2</w:t>
            </w:r>
            <w:r>
              <w:rPr>
                <w:b/>
                <w:lang w:val="lt-LT"/>
              </w:rPr>
              <w:t>3</w:t>
            </w:r>
            <w:r w:rsidRPr="00442D30">
              <w:rPr>
                <w:b/>
                <w:lang w:val="lt-LT"/>
              </w:rPr>
              <w:t>;</w:t>
            </w:r>
            <w:r>
              <w:rPr>
                <w:b/>
                <w:lang w:val="lt-LT"/>
              </w:rPr>
              <w:t xml:space="preserve"> 04.06; </w:t>
            </w:r>
            <w:r w:rsidRPr="00442D30">
              <w:rPr>
                <w:b/>
                <w:lang w:val="lt-LT"/>
              </w:rPr>
              <w:t>04</w:t>
            </w:r>
            <w:r>
              <w:rPr>
                <w:b/>
                <w:lang w:val="lt-LT"/>
              </w:rPr>
              <w:t>.20; 04.27; 05.04; 05.11; 05.18; 05.25</w:t>
            </w:r>
          </w:p>
        </w:tc>
      </w:tr>
    </w:tbl>
    <w:p w14:paraId="4C7EFBF0" w14:textId="3E941681" w:rsidR="00DB246C" w:rsidRDefault="00DB246C"/>
    <w:p w14:paraId="5230376B" w14:textId="1ECAD492" w:rsidR="00DB246C" w:rsidRDefault="00DB246C"/>
    <w:p w14:paraId="6649B091" w14:textId="3407881D" w:rsidR="00DB246C" w:rsidRDefault="00DB246C"/>
    <w:p w14:paraId="1FFD876B" w14:textId="5C40E744" w:rsidR="00DB246C" w:rsidRDefault="00DB246C"/>
    <w:p w14:paraId="40F4FBE9" w14:textId="1170FC2E" w:rsidR="00DB246C" w:rsidRDefault="00DB246C"/>
    <w:sectPr w:rsidR="00DB246C" w:rsidSect="004006FD">
      <w:pgSz w:w="16838" w:h="11906" w:orient="landscape" w:code="9"/>
      <w:pgMar w:top="141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D01"/>
    <w:multiLevelType w:val="hybridMultilevel"/>
    <w:tmpl w:val="BF025ADA"/>
    <w:lvl w:ilvl="0" w:tplc="46A6B1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260430"/>
    <w:multiLevelType w:val="hybridMultilevel"/>
    <w:tmpl w:val="BF025AD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500DA"/>
    <w:multiLevelType w:val="hybridMultilevel"/>
    <w:tmpl w:val="34E6E73C"/>
    <w:lvl w:ilvl="0" w:tplc="9C701552">
      <w:start w:val="1"/>
      <w:numFmt w:val="upperLetter"/>
      <w:lvlText w:val="%1."/>
      <w:lvlJc w:val="left"/>
      <w:pPr>
        <w:ind w:left="785" w:hanging="360"/>
      </w:p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>
      <w:start w:val="1"/>
      <w:numFmt w:val="lowerRoman"/>
      <w:lvlText w:val="%3."/>
      <w:lvlJc w:val="right"/>
      <w:pPr>
        <w:ind w:left="2225" w:hanging="180"/>
      </w:pPr>
    </w:lvl>
    <w:lvl w:ilvl="3" w:tplc="0427000F">
      <w:start w:val="1"/>
      <w:numFmt w:val="decimal"/>
      <w:lvlText w:val="%4."/>
      <w:lvlJc w:val="left"/>
      <w:pPr>
        <w:ind w:left="2945" w:hanging="360"/>
      </w:pPr>
    </w:lvl>
    <w:lvl w:ilvl="4" w:tplc="04270019">
      <w:start w:val="1"/>
      <w:numFmt w:val="lowerLetter"/>
      <w:lvlText w:val="%5."/>
      <w:lvlJc w:val="left"/>
      <w:pPr>
        <w:ind w:left="3665" w:hanging="360"/>
      </w:pPr>
    </w:lvl>
    <w:lvl w:ilvl="5" w:tplc="0427001B">
      <w:start w:val="1"/>
      <w:numFmt w:val="lowerRoman"/>
      <w:lvlText w:val="%6."/>
      <w:lvlJc w:val="right"/>
      <w:pPr>
        <w:ind w:left="4385" w:hanging="180"/>
      </w:pPr>
    </w:lvl>
    <w:lvl w:ilvl="6" w:tplc="0427000F">
      <w:start w:val="1"/>
      <w:numFmt w:val="decimal"/>
      <w:lvlText w:val="%7."/>
      <w:lvlJc w:val="left"/>
      <w:pPr>
        <w:ind w:left="5105" w:hanging="360"/>
      </w:pPr>
    </w:lvl>
    <w:lvl w:ilvl="7" w:tplc="04270019">
      <w:start w:val="1"/>
      <w:numFmt w:val="lowerLetter"/>
      <w:lvlText w:val="%8."/>
      <w:lvlJc w:val="left"/>
      <w:pPr>
        <w:ind w:left="5825" w:hanging="360"/>
      </w:pPr>
    </w:lvl>
    <w:lvl w:ilvl="8" w:tplc="0427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1"/>
    <w:rsid w:val="000C1D68"/>
    <w:rsid w:val="001A4121"/>
    <w:rsid w:val="00227614"/>
    <w:rsid w:val="002C720B"/>
    <w:rsid w:val="00302B85"/>
    <w:rsid w:val="00330F99"/>
    <w:rsid w:val="003815EE"/>
    <w:rsid w:val="004006FD"/>
    <w:rsid w:val="00442D30"/>
    <w:rsid w:val="004C677C"/>
    <w:rsid w:val="005129BF"/>
    <w:rsid w:val="00582C52"/>
    <w:rsid w:val="007E7765"/>
    <w:rsid w:val="008759E1"/>
    <w:rsid w:val="008912E1"/>
    <w:rsid w:val="00935E2C"/>
    <w:rsid w:val="009E228F"/>
    <w:rsid w:val="00A53C30"/>
    <w:rsid w:val="00A53D6E"/>
    <w:rsid w:val="00A568F6"/>
    <w:rsid w:val="00AC09CE"/>
    <w:rsid w:val="00B60D31"/>
    <w:rsid w:val="00DA5BF7"/>
    <w:rsid w:val="00DB246C"/>
    <w:rsid w:val="00DE7B5B"/>
    <w:rsid w:val="00E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1B3D"/>
  <w15:chartTrackingRefBased/>
  <w15:docId w15:val="{3AE95C43-FCC2-46BC-8D7F-B6CD6D78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59E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3D6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3D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Kalantiene</dc:creator>
  <cp:keywords/>
  <dc:description/>
  <cp:lastModifiedBy>Jolanta Makovska</cp:lastModifiedBy>
  <cp:revision>2</cp:revision>
  <cp:lastPrinted>2021-10-04T11:35:00Z</cp:lastPrinted>
  <dcterms:created xsi:type="dcterms:W3CDTF">2022-09-30T06:34:00Z</dcterms:created>
  <dcterms:modified xsi:type="dcterms:W3CDTF">2022-09-30T06:34:00Z</dcterms:modified>
</cp:coreProperties>
</file>